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F3" w:rsidRPr="00004EFC" w:rsidRDefault="007C46F3" w:rsidP="007C46F3">
      <w:pPr>
        <w:jc w:val="right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Приложение 2. </w:t>
      </w:r>
    </w:p>
    <w:p w:rsidR="007C46F3" w:rsidRPr="00004EFC" w:rsidRDefault="007C46F3" w:rsidP="007C46F3">
      <w:pPr>
        <w:rPr>
          <w:rFonts w:ascii="Times New Roman" w:hAnsi="Times New Roman" w:cs="Times New Roman"/>
          <w:b/>
          <w:sz w:val="28"/>
          <w:szCs w:val="28"/>
        </w:rPr>
      </w:pPr>
      <w:r w:rsidRPr="00004EFC">
        <w:rPr>
          <w:rFonts w:ascii="Times New Roman" w:hAnsi="Times New Roman" w:cs="Times New Roman"/>
          <w:b/>
          <w:sz w:val="28"/>
          <w:szCs w:val="28"/>
        </w:rPr>
        <w:t>План работы Маршрутного комитета ФСТР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</w:p>
    <w:p w:rsidR="007C46F3" w:rsidRPr="00004EFC" w:rsidRDefault="007C46F3" w:rsidP="007C46F3">
      <w:pPr>
        <w:rPr>
          <w:rFonts w:ascii="Times New Roman" w:hAnsi="Times New Roman" w:cs="Times New Roman"/>
          <w:b/>
          <w:sz w:val="28"/>
          <w:szCs w:val="28"/>
        </w:rPr>
      </w:pPr>
      <w:r w:rsidRPr="00004EFC">
        <w:rPr>
          <w:rFonts w:ascii="Times New Roman" w:hAnsi="Times New Roman" w:cs="Times New Roman"/>
          <w:b/>
          <w:sz w:val="28"/>
          <w:szCs w:val="28"/>
        </w:rPr>
        <w:t>ФОРМИРОВАНИЕ СТРУКТУРЫ МК ФСТР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1. Переформатирование и наполнение комиссии ААВТ                  отв. Говор В.,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2. Принятие решение Совета ФСТР по дальнейшей судьбе Совета представителей МКК. 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С.Панов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3. Формирование ВКС по маршрутам, выборы председателя ВКС (М). отв. Костин С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4. Дополнение состава видовых секторов ЦМКК за счет квалифицированных специалистов вида, а так же  туристов, способных решить более широкий перечень задач развития вида.                      Отв. Жигарев О.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5. Создание штатной  и внештатной структуры секретариата МК и ЦМКК.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>рошевский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 А.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6. Разработка принципов принятия решений на Советах и Съездах по маршрутному делу при наличии 3-х разных по виду комитетов. Отв. Востоков И.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7. Формирование структуры, объединяющей клубы, центры в природной среде и другие формы консолидации молодежи, ДЮТ, сферы маршрутного туризма.   Отв.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Лучанский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Постовский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Л.</w:t>
      </w:r>
      <w:r w:rsidRPr="007C46F3">
        <w:rPr>
          <w:rFonts w:ascii="Times New Roman" w:hAnsi="Times New Roman" w:cs="Times New Roman"/>
          <w:sz w:val="28"/>
          <w:szCs w:val="28"/>
        </w:rPr>
        <w:t xml:space="preserve">, </w:t>
      </w:r>
      <w:r w:rsidRPr="00004EFC">
        <w:rPr>
          <w:rFonts w:ascii="Times New Roman" w:hAnsi="Times New Roman" w:cs="Times New Roman"/>
          <w:sz w:val="28"/>
          <w:szCs w:val="28"/>
        </w:rPr>
        <w:t>представитель ДЮТ.</w:t>
      </w:r>
    </w:p>
    <w:p w:rsidR="007C46F3" w:rsidRPr="00004EFC" w:rsidRDefault="007C46F3" w:rsidP="007C46F3">
      <w:pPr>
        <w:rPr>
          <w:rFonts w:ascii="Times New Roman" w:hAnsi="Times New Roman" w:cs="Times New Roman"/>
          <w:b/>
          <w:sz w:val="28"/>
          <w:szCs w:val="28"/>
        </w:rPr>
      </w:pPr>
    </w:p>
    <w:p w:rsidR="007C46F3" w:rsidRPr="00004EFC" w:rsidRDefault="007C46F3" w:rsidP="007C46F3">
      <w:pPr>
        <w:rPr>
          <w:rFonts w:ascii="Times New Roman" w:hAnsi="Times New Roman" w:cs="Times New Roman"/>
          <w:b/>
          <w:sz w:val="28"/>
          <w:szCs w:val="28"/>
        </w:rPr>
      </w:pPr>
      <w:r w:rsidRPr="00004EFC">
        <w:rPr>
          <w:rFonts w:ascii="Times New Roman" w:hAnsi="Times New Roman" w:cs="Times New Roman"/>
          <w:b/>
          <w:sz w:val="28"/>
          <w:szCs w:val="28"/>
        </w:rPr>
        <w:t>РАЗРАБОТКА НОРМАТИВНОЙ БАЗЫ ФСТР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1. Разработка правил (регламента) ФСТР, рассчитанного на все виды ТСМ (путешествия, туристские походы, АТ, СП, кадровые и иные виды ТСМ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>. Отв. Панов С., председатели видовых секторов ЦМКК.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2. Уточнение и коррекция требований к МТ, МТМК, ЗМТ, а также расширение линейки знаков аналогичных  КМС, 1, 2, 3 разрядам.      Отв.  Жигарев О., Востоков И.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lastRenderedPageBreak/>
        <w:t xml:space="preserve">3. Коррекция положения о знаке «За спортивные достижения в 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>»  отв. Костин С.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4. Сбор, анализ и разработка предложений по коррекции Правил по СТ (создание рабочей группы).  </w:t>
      </w:r>
      <w:proofErr w:type="spellStart"/>
      <w:proofErr w:type="gramStart"/>
      <w:r w:rsidRPr="00004EFC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004EFC">
        <w:rPr>
          <w:rFonts w:ascii="Times New Roman" w:hAnsi="Times New Roman" w:cs="Times New Roman"/>
          <w:sz w:val="28"/>
          <w:szCs w:val="28"/>
        </w:rPr>
        <w:t xml:space="preserve"> Панов С., 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5. Доработка общей и видовой  классификации маршрутов с учетом влияния факторов природной среды, включая степенные маршруты, а также другие особенности маршрутов. Отв. Председатели видовых секторов ЦМКК.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6. Анализ Н/С и меры их предупреждения в спортивном туризме. Комиссия по безопасности МК ФСТР.</w:t>
      </w:r>
    </w:p>
    <w:p w:rsidR="007C46F3" w:rsidRPr="00004EFC" w:rsidRDefault="007C46F3" w:rsidP="007C46F3">
      <w:pPr>
        <w:rPr>
          <w:rFonts w:ascii="Times New Roman" w:hAnsi="Times New Roman" w:cs="Times New Roman"/>
          <w:b/>
          <w:sz w:val="28"/>
          <w:szCs w:val="28"/>
        </w:rPr>
      </w:pPr>
    </w:p>
    <w:p w:rsidR="007C46F3" w:rsidRPr="00004EFC" w:rsidRDefault="007C46F3" w:rsidP="007C46F3">
      <w:pPr>
        <w:rPr>
          <w:rFonts w:ascii="Times New Roman" w:hAnsi="Times New Roman" w:cs="Times New Roman"/>
          <w:b/>
          <w:sz w:val="28"/>
          <w:szCs w:val="28"/>
        </w:rPr>
      </w:pPr>
      <w:r w:rsidRPr="00004EFC">
        <w:rPr>
          <w:rFonts w:ascii="Times New Roman" w:hAnsi="Times New Roman" w:cs="Times New Roman"/>
          <w:b/>
          <w:sz w:val="28"/>
          <w:szCs w:val="28"/>
        </w:rPr>
        <w:t>КАДРОВЫЙ СЕКТОР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1. Принципиальное упрощение системы подготовки кадров до 4-5 блоковой системы  с учетом изменений происходящих в активном туризме. Отв. Кадровая комиссия МК ФСТР.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2. Организация Всероссийского семинара по совершенствованию системы подготовки кадров в СТ. Отв.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3. Формы взаимодействия АТ и СТ при выпуске групп и подготовке кадров сферы АТ. Отв. ЦМКК и ААВТ.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4. Методология проведения обучения туристов при изучении Стратегии и Тактики туризма на спортивных маршрутах.  Отв.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5. Разработка типовых программ подготовки инструкторов-проводников в соответствии с профессиональным стандартом по инструкторам-проводникам. Отв. ААВТ и ЦКПК.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</w:p>
    <w:p w:rsidR="007C46F3" w:rsidRPr="00004EFC" w:rsidRDefault="007C46F3" w:rsidP="007C46F3">
      <w:pPr>
        <w:rPr>
          <w:rFonts w:ascii="Times New Roman" w:hAnsi="Times New Roman" w:cs="Times New Roman"/>
          <w:b/>
          <w:sz w:val="28"/>
          <w:szCs w:val="28"/>
        </w:rPr>
      </w:pPr>
      <w:r w:rsidRPr="00004EFC">
        <w:rPr>
          <w:rFonts w:ascii="Times New Roman" w:hAnsi="Times New Roman" w:cs="Times New Roman"/>
          <w:b/>
          <w:sz w:val="28"/>
          <w:szCs w:val="28"/>
        </w:rPr>
        <w:t>ОРГМЕРОПРИЯТИЯ МК ФСТР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1. Совещания МК 2022 г. по вопросам маршрутного туризма.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Start"/>
      <w:r w:rsidRPr="00004E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>Востоков И.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2. Сопровождение календаря федеральных и окружных соревнований ЕКП 202</w:t>
      </w:r>
      <w:r w:rsidR="00C55AA9">
        <w:rPr>
          <w:rFonts w:ascii="Times New Roman" w:hAnsi="Times New Roman" w:cs="Times New Roman"/>
          <w:sz w:val="28"/>
          <w:szCs w:val="28"/>
        </w:rPr>
        <w:t>0-2024</w:t>
      </w:r>
      <w:bookmarkStart w:id="0" w:name="_GoBack"/>
      <w:bookmarkEnd w:id="0"/>
      <w:r w:rsidRPr="00004EFC">
        <w:rPr>
          <w:rFonts w:ascii="Times New Roman" w:hAnsi="Times New Roman" w:cs="Times New Roman"/>
          <w:sz w:val="28"/>
          <w:szCs w:val="28"/>
        </w:rPr>
        <w:t xml:space="preserve"> года. Отв. Костин С. 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3. Организация и проведение всероссийских видовых семинаров МК ФСТР. Отв. ЦМКК.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lastRenderedPageBreak/>
        <w:t>4. Проведение он-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конференций по созданию благоприятных условий для развития маршрутного туризма. Отв. В.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>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5. О создании расширенных видовых секторов ЦМКК или видовых комиссий. Видовые сектора ЦМКК, КПК и др. комиссии. (По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спелео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туризму – отв.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В.).    </w:t>
      </w:r>
    </w:p>
    <w:p w:rsidR="007C46F3" w:rsidRPr="00004EFC" w:rsidRDefault="007C46F3" w:rsidP="007C46F3">
      <w:pPr>
        <w:rPr>
          <w:rFonts w:ascii="Times New Roman" w:hAnsi="Times New Roman" w:cs="Times New Roman"/>
          <w:b/>
          <w:sz w:val="28"/>
          <w:szCs w:val="28"/>
        </w:rPr>
      </w:pPr>
    </w:p>
    <w:p w:rsidR="007C46F3" w:rsidRPr="00004EFC" w:rsidRDefault="007C46F3" w:rsidP="007C46F3">
      <w:pPr>
        <w:rPr>
          <w:rFonts w:ascii="Times New Roman" w:hAnsi="Times New Roman" w:cs="Times New Roman"/>
          <w:b/>
          <w:sz w:val="28"/>
          <w:szCs w:val="28"/>
        </w:rPr>
      </w:pPr>
      <w:r w:rsidRPr="00004EFC">
        <w:rPr>
          <w:rFonts w:ascii="Times New Roman" w:hAnsi="Times New Roman" w:cs="Times New Roman"/>
          <w:b/>
          <w:sz w:val="28"/>
          <w:szCs w:val="28"/>
        </w:rPr>
        <w:t>АКТИВНЫЙ ТУРИЗМ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1. Пути и формы взаимодействия ФСТР и АТ, разработка видов мотиваций с целью привлечения АТ в организованный туризм.  Отв. 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2. Сертификация (лицензирование) кадров Федерации при подготовке и использовании в сфере АТ.  Отв. ААВТ, Кадровая ком. МК ФСТР.</w:t>
      </w:r>
    </w:p>
    <w:p w:rsidR="007C46F3" w:rsidRPr="00004EFC" w:rsidRDefault="007C46F3" w:rsidP="007C46F3">
      <w:pPr>
        <w:rPr>
          <w:rFonts w:ascii="Times New Roman" w:hAnsi="Times New Roman" w:cs="Times New Roman"/>
          <w:b/>
          <w:sz w:val="28"/>
          <w:szCs w:val="28"/>
        </w:rPr>
      </w:pPr>
    </w:p>
    <w:p w:rsidR="007C46F3" w:rsidRPr="00004EFC" w:rsidRDefault="007C46F3" w:rsidP="007C46F3">
      <w:pPr>
        <w:rPr>
          <w:rFonts w:ascii="Times New Roman" w:hAnsi="Times New Roman" w:cs="Times New Roman"/>
          <w:b/>
          <w:sz w:val="28"/>
          <w:szCs w:val="28"/>
        </w:rPr>
      </w:pPr>
      <w:r w:rsidRPr="00004EFC">
        <w:rPr>
          <w:rFonts w:ascii="Times New Roman" w:hAnsi="Times New Roman" w:cs="Times New Roman"/>
          <w:b/>
          <w:sz w:val="28"/>
          <w:szCs w:val="28"/>
        </w:rPr>
        <w:t>ИНФОРМАЦИОННО-РЕКЛАМНЫЙ БЛОК</w:t>
      </w:r>
    </w:p>
    <w:p w:rsidR="007C46F3" w:rsidRPr="00004EFC" w:rsidRDefault="007C46F3" w:rsidP="007C46F3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Создание современного сайта походного туризма в рамках МК ФСТР и его сопровождение.  Отв.   -----------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2. Формирование группы волонтеров для наполнения информацией сайта ФСТР и разработка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тех.задания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для создания сайта –до 1 октября 2022 г. Отв.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В., Представители видовых секторов ЦМКК.</w:t>
      </w:r>
    </w:p>
    <w:p w:rsidR="007C46F3" w:rsidRPr="00004EFC" w:rsidRDefault="007C46F3" w:rsidP="007C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3. Аккумуляция информации и создание баз данных:</w:t>
      </w:r>
    </w:p>
    <w:p w:rsidR="007C46F3" w:rsidRPr="00004EFC" w:rsidRDefault="007C46F3" w:rsidP="007C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- инструкторов-проводников;</w:t>
      </w:r>
    </w:p>
    <w:p w:rsidR="007C46F3" w:rsidRPr="00004EFC" w:rsidRDefault="007C46F3" w:rsidP="007C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- МС и МТ; </w:t>
      </w:r>
    </w:p>
    <w:p w:rsidR="007C46F3" w:rsidRPr="00004EFC" w:rsidRDefault="007C46F3" w:rsidP="007C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- ЗПР, ВПР, и др. знаками  ФСТР;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7C46F3" w:rsidRPr="00004EFC" w:rsidRDefault="007C46F3" w:rsidP="007C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- БД ЛП, маршрутов, Н/С, А/туров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А., Панов С., Костин С., ЦМКК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4. Создание интернет изданий журналов «Русский Турист» и «Турист».  Отв. редакции журналов.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5. Выпуск методической литературы для ФСТР, клубов и др. сообществ.  Отв. -комиссии МК.</w:t>
      </w: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</w:p>
    <w:p w:rsidR="007C46F3" w:rsidRPr="00004EFC" w:rsidRDefault="007C46F3" w:rsidP="007C46F3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br w:type="page"/>
      </w:r>
    </w:p>
    <w:p w:rsidR="00910AE2" w:rsidRDefault="00910AE2"/>
    <w:sectPr w:rsidR="0091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5EA"/>
    <w:multiLevelType w:val="hybridMultilevel"/>
    <w:tmpl w:val="8E18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F3"/>
    <w:rsid w:val="007C46F3"/>
    <w:rsid w:val="00910AE2"/>
    <w:rsid w:val="00C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Панов</dc:creator>
  <cp:keywords/>
  <dc:description/>
  <cp:lastModifiedBy>Sergey</cp:lastModifiedBy>
  <cp:revision>2</cp:revision>
  <dcterms:created xsi:type="dcterms:W3CDTF">2022-11-23T11:58:00Z</dcterms:created>
  <dcterms:modified xsi:type="dcterms:W3CDTF">2022-11-26T17:19:00Z</dcterms:modified>
</cp:coreProperties>
</file>